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C5" w:rsidRPr="00E548C5" w:rsidRDefault="00E548C5" w:rsidP="00E5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личного приема граждан главой администрации сельского поселения «Село Дуди» и специалистами администрации сельского поселения</w:t>
      </w:r>
    </w:p>
    <w:p w:rsidR="00E548C5" w:rsidRPr="00E548C5" w:rsidRDefault="00E548C5" w:rsidP="00E5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3156"/>
        <w:gridCol w:w="3137"/>
        <w:gridCol w:w="3152"/>
      </w:tblGrid>
      <w:tr w:rsidR="00E548C5" w:rsidRPr="00E548C5" w:rsidTr="00E548C5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время приема</w:t>
            </w:r>
          </w:p>
        </w:tc>
      </w:tr>
      <w:tr w:rsidR="00E548C5" w:rsidRPr="00E548C5" w:rsidTr="00E548C5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 Виталий Юрьевич</w:t>
            </w: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глава администрации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пятницу с 16:00 – 18:00</w:t>
            </w:r>
          </w:p>
        </w:tc>
      </w:tr>
      <w:tr w:rsidR="00E548C5" w:rsidRPr="00E548C5" w:rsidTr="00E548C5"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Файгун Оксана Николаевна – </w:t>
            </w: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8C5" w:rsidRPr="00E548C5" w:rsidRDefault="00E548C5" w:rsidP="00E548C5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четверг с 9:00 – 13:00</w:t>
            </w:r>
          </w:p>
        </w:tc>
      </w:tr>
    </w:tbl>
    <w:p w:rsidR="00E548C5" w:rsidRPr="00E548C5" w:rsidRDefault="00E548C5" w:rsidP="00E5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8C5" w:rsidRPr="00E548C5" w:rsidRDefault="00E548C5" w:rsidP="00E5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обращение также можно на официальном сайте администрации сельского поселения «Село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Дуди</w:t>
      </w:r>
      <w:r w:rsidRPr="00E54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hyperlink r:id="rId4" w:history="1">
        <w:r>
          <w:rPr>
            <w:rStyle w:val="a4"/>
          </w:rPr>
          <w:t>https://dudiadm.khabkrai.ru/</w:t>
        </w:r>
      </w:hyperlink>
    </w:p>
    <w:p w:rsidR="00B41AB2" w:rsidRPr="00E548C5" w:rsidRDefault="00B41AB2" w:rsidP="00E54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1AB2" w:rsidRPr="00E548C5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8C5"/>
    <w:rsid w:val="00AD6C17"/>
    <w:rsid w:val="00B41AB2"/>
    <w:rsid w:val="00E548C5"/>
    <w:rsid w:val="00EA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8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diadm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администрация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2020-04-02T23:51:00Z</dcterms:created>
  <dcterms:modified xsi:type="dcterms:W3CDTF">2020-04-02T23:52:00Z</dcterms:modified>
</cp:coreProperties>
</file>