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E9" w:rsidRPr="00BE49B1" w:rsidRDefault="009A5AE9" w:rsidP="009A5AE9">
      <w:pPr>
        <w:pStyle w:val="2"/>
        <w:jc w:val="center"/>
        <w:rPr>
          <w:b/>
          <w:szCs w:val="28"/>
        </w:rPr>
      </w:pPr>
      <w:r w:rsidRPr="00BE49B1">
        <w:rPr>
          <w:b/>
          <w:szCs w:val="28"/>
        </w:rPr>
        <w:t>СОВЕТ ДЕ</w:t>
      </w:r>
      <w:r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9A5AE9" w:rsidRPr="00BE49B1" w:rsidRDefault="009A5AE9" w:rsidP="009A5AE9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9A5AE9" w:rsidRPr="00BE49B1" w:rsidRDefault="009A5AE9" w:rsidP="009A5AE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A5AE9" w:rsidRPr="00BE49B1" w:rsidRDefault="009A5AE9" w:rsidP="009A5AE9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9A5AE9" w:rsidRDefault="009A5AE9" w:rsidP="009A5AE9">
      <w:pPr>
        <w:pStyle w:val="a3"/>
        <w:ind w:firstLine="0"/>
        <w:rPr>
          <w:szCs w:val="28"/>
        </w:rPr>
      </w:pPr>
    </w:p>
    <w:p w:rsidR="009A5AE9" w:rsidRPr="00BE49B1" w:rsidRDefault="009A5AE9" w:rsidP="009A5AE9">
      <w:pPr>
        <w:pStyle w:val="a3"/>
        <w:ind w:firstLine="0"/>
        <w:rPr>
          <w:szCs w:val="28"/>
        </w:rPr>
      </w:pPr>
      <w:r>
        <w:rPr>
          <w:szCs w:val="28"/>
        </w:rPr>
        <w:t xml:space="preserve"> «23» ноября 2021</w:t>
      </w:r>
      <w:r w:rsidRPr="00BE49B1">
        <w:rPr>
          <w:szCs w:val="28"/>
        </w:rPr>
        <w:t xml:space="preserve">                    с. Дуди                                        </w:t>
      </w:r>
      <w:r>
        <w:rPr>
          <w:szCs w:val="28"/>
        </w:rPr>
        <w:t xml:space="preserve">   </w:t>
      </w:r>
      <w:r w:rsidRPr="00BE49B1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Pr="00BE49B1">
        <w:rPr>
          <w:szCs w:val="28"/>
        </w:rPr>
        <w:t xml:space="preserve">№ </w:t>
      </w:r>
      <w:r>
        <w:rPr>
          <w:szCs w:val="28"/>
        </w:rPr>
        <w:t>23</w:t>
      </w:r>
    </w:p>
    <w:p w:rsidR="009A5AE9" w:rsidRPr="00BE49B1" w:rsidRDefault="009A5AE9" w:rsidP="009A5AE9">
      <w:pPr>
        <w:pStyle w:val="a3"/>
        <w:rPr>
          <w:szCs w:val="28"/>
        </w:rPr>
      </w:pPr>
    </w:p>
    <w:p w:rsidR="009A5AE9" w:rsidRPr="009B013C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О  бюджете сельского поселения</w:t>
      </w:r>
    </w:p>
    <w:p w:rsidR="009A5AE9" w:rsidRPr="009B013C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«Село   Дуди» на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</w:p>
    <w:p w:rsidR="009A5AE9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23 и 2024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</w:p>
    <w:p w:rsidR="009A5AE9" w:rsidRPr="009B013C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первое чтение)</w:t>
      </w:r>
    </w:p>
    <w:p w:rsidR="009A5AE9" w:rsidRDefault="009A5AE9" w:rsidP="009A5AE9">
      <w:pPr>
        <w:spacing w:after="0"/>
        <w:rPr>
          <w:rFonts w:ascii="Times New Roman" w:hAnsi="Times New Roman"/>
          <w:sz w:val="28"/>
          <w:szCs w:val="28"/>
        </w:rPr>
      </w:pPr>
    </w:p>
    <w:p w:rsidR="009A5AE9" w:rsidRDefault="009A5AE9" w:rsidP="009A5AE9">
      <w:pPr>
        <w:spacing w:after="0"/>
        <w:rPr>
          <w:rFonts w:ascii="Times New Roman" w:hAnsi="Times New Roman"/>
          <w:sz w:val="28"/>
          <w:szCs w:val="28"/>
        </w:rPr>
      </w:pPr>
    </w:p>
    <w:p w:rsidR="009A5AE9" w:rsidRDefault="009A5AE9" w:rsidP="009A5AE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Бюджетного Кодекса Российской  Федерации ,  Положения «О бюджетном процессе в   сельском     поселении      «Село Дуди»      Ульчского  муниципального  района  Хабаровского  края »,  Устава  сельского      поселения   «Село Дуди »   Совет депутатов Решил :</w:t>
      </w:r>
    </w:p>
    <w:p w:rsidR="009A5AE9" w:rsidRPr="009B013C" w:rsidRDefault="009A5AE9" w:rsidP="009A5A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5AE9" w:rsidRPr="009B013C" w:rsidRDefault="009A5AE9" w:rsidP="009A5AE9">
      <w:pPr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       Статья 1.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1.Утвердить  основные характеристики бюджета сельского поселения «Село  Дуди» </w:t>
      </w:r>
      <w:r>
        <w:rPr>
          <w:rFonts w:ascii="Times New Roman" w:hAnsi="Times New Roman"/>
          <w:sz w:val="28"/>
          <w:szCs w:val="28"/>
        </w:rPr>
        <w:t>(далее по тексту- бюджет сельского поселения)</w:t>
      </w:r>
      <w:r w:rsidRPr="009B013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9A5AE9" w:rsidRPr="009B013C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доходов в сумме 5332,57140 тыс. рублей, из них налоговые и неналоговые доходы в сумме 574,17000 тыс.рублей., безвозмездные поступления в сумме – 4758,40140 тыс. рублей; из них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3938,13140</w:t>
      </w:r>
      <w:r w:rsidRPr="009B013C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лей.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в сумме  </w:t>
      </w:r>
      <w:r>
        <w:rPr>
          <w:rFonts w:ascii="Times New Roman" w:hAnsi="Times New Roman"/>
          <w:sz w:val="28"/>
          <w:szCs w:val="28"/>
        </w:rPr>
        <w:t>5361,27140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-верхний предел муниципального долга  сельского поселения «Село Дуди» на 01 января 2023 года в сумме 0,00 рублей.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дефицит бюджета поселения на </w:t>
      </w:r>
      <w:r>
        <w:rPr>
          <w:rFonts w:ascii="Times New Roman" w:hAnsi="Times New Roman"/>
          <w:sz w:val="28"/>
          <w:szCs w:val="28"/>
        </w:rPr>
        <w:t>2022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 xml:space="preserve">28,70 </w:t>
      </w:r>
      <w:r w:rsidRPr="009B013C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рублей.</w:t>
      </w:r>
    </w:p>
    <w:p w:rsidR="009A5AE9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 2. Утвердить  основные характеристики бюджета сельского поселения «Село   Дуди» на плановый период 20</w:t>
      </w:r>
      <w:r>
        <w:rPr>
          <w:rFonts w:ascii="Times New Roman" w:hAnsi="Times New Roman"/>
          <w:sz w:val="28"/>
          <w:szCs w:val="28"/>
        </w:rPr>
        <w:t>23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2024 </w:t>
      </w:r>
      <w:r w:rsidRPr="009B013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ов:</w:t>
      </w:r>
    </w:p>
    <w:p w:rsidR="009A5AE9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2023 год в сумме 5288,59140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налоговые и неналоговые доходы в сумме  591,24000  тыс.рублей, безвозмездные    поступления в    сумме      4697,35140 тыс. рублей;             из них           межбюджет</w:t>
      </w:r>
      <w:r w:rsidRPr="009B013C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13C">
        <w:rPr>
          <w:rFonts w:ascii="Times New Roman" w:hAnsi="Times New Roman"/>
          <w:sz w:val="28"/>
          <w:szCs w:val="28"/>
        </w:rPr>
        <w:t xml:space="preserve"> трансферты</w:t>
      </w:r>
      <w:r>
        <w:rPr>
          <w:rFonts w:ascii="Times New Roman" w:hAnsi="Times New Roman"/>
          <w:sz w:val="28"/>
          <w:szCs w:val="28"/>
        </w:rPr>
        <w:t>,       получаемые из      бюджета        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3919,62140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013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лей;</w:t>
      </w:r>
    </w:p>
    <w:p w:rsidR="009A5AE9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2024 год  в сумме 5320,39140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623,04000 тыс.рублей, безвозмездные поступления   в сумме 4697,35140 тыс. рублей,в 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3901,39140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9A5AE9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 5318,15340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 132,95384</w:t>
      </w:r>
      <w:r w:rsidRPr="009B013C">
        <w:rPr>
          <w:rFonts w:ascii="Times New Roman" w:hAnsi="Times New Roman"/>
          <w:sz w:val="28"/>
          <w:szCs w:val="28"/>
        </w:rPr>
        <w:t xml:space="preserve"> тыс.рублей, на плановый период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9B013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5351,54340 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 </w:t>
      </w:r>
      <w:r>
        <w:rPr>
          <w:rFonts w:ascii="Times New Roman" w:hAnsi="Times New Roman"/>
          <w:sz w:val="28"/>
          <w:szCs w:val="28"/>
        </w:rPr>
        <w:t>267,57717</w:t>
      </w:r>
      <w:r w:rsidRPr="009B013C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9A5AE9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A5AE9" w:rsidRDefault="009A5AE9" w:rsidP="009A5A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 сельского поселения «Село Дуди» на 01 января 2024 года в сумме 0,00 рублей  в том числе верхний предел муниципального долга по муниципальным гарантиям 0,00 рублей ,  на 01 января 2025 в сумме 0,00 рублей, в том числе  верхний предел муниципального долга по муниципальным гарантиям 0,00 рублей.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>
        <w:rPr>
          <w:rFonts w:ascii="Times New Roman" w:hAnsi="Times New Roman"/>
          <w:sz w:val="28"/>
          <w:szCs w:val="28"/>
        </w:rPr>
        <w:t xml:space="preserve"> плановый период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29,56200 тыс.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на плановый период 2024 года в сумме 31,15200 тыс. рублей.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</w:p>
    <w:p w:rsidR="009A5AE9" w:rsidRPr="009B013C" w:rsidRDefault="009A5AE9" w:rsidP="009A5AE9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</w:t>
      </w:r>
      <w:r w:rsidRPr="009B013C">
        <w:rPr>
          <w:rFonts w:ascii="Times New Roman" w:hAnsi="Times New Roman"/>
          <w:sz w:val="28"/>
          <w:szCs w:val="28"/>
        </w:rPr>
        <w:t>ить, что в 201</w:t>
      </w:r>
      <w:r>
        <w:rPr>
          <w:rFonts w:ascii="Times New Roman" w:hAnsi="Times New Roman"/>
          <w:sz w:val="28"/>
          <w:szCs w:val="28"/>
        </w:rPr>
        <w:t>9 и плановый период 2020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 годов</w:t>
      </w:r>
      <w:r w:rsidRPr="009B013C">
        <w:rPr>
          <w:rFonts w:ascii="Times New Roman" w:hAnsi="Times New Roman"/>
          <w:sz w:val="28"/>
          <w:szCs w:val="28"/>
        </w:rPr>
        <w:t xml:space="preserve"> доходы бюджета сельского поселения   </w:t>
      </w:r>
      <w:r>
        <w:rPr>
          <w:rFonts w:ascii="Times New Roman" w:hAnsi="Times New Roman"/>
          <w:sz w:val="28"/>
          <w:szCs w:val="28"/>
        </w:rPr>
        <w:t>формируются за счет</w:t>
      </w:r>
      <w:r w:rsidRPr="009B013C">
        <w:rPr>
          <w:rFonts w:ascii="Times New Roman" w:hAnsi="Times New Roman"/>
          <w:sz w:val="28"/>
          <w:szCs w:val="28"/>
        </w:rPr>
        <w:t xml:space="preserve">: </w:t>
      </w:r>
    </w:p>
    <w:p w:rsidR="009A5AE9" w:rsidRPr="009B013C" w:rsidRDefault="009A5AE9" w:rsidP="009A5A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оказания платных услуг (работ) получателями средств бюджет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поселений;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компенсации затрат бюджетов поселений;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невыясненные поступления, зачисляемые в бюджеты поселений;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неналоговые доходы бюджетов поселений; 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прочие безвозмездные поступления в бюджеты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E9" w:rsidRPr="001D4E6A" w:rsidRDefault="009A5AE9" w:rsidP="009A5AE9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3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9A5AE9" w:rsidRDefault="009A5AE9" w:rsidP="009A5AE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Установить в составе общего объема доходов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  доходы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по  группам, подгруппам и статьям классификации доходов бюджетов Российской Федерации на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  и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3 и 2024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 к  настоящему решению.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E9" w:rsidRPr="009B013C" w:rsidRDefault="009A5AE9" w:rsidP="009A5AE9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4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9A5AE9" w:rsidRDefault="009A5AE9" w:rsidP="009A5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в составе общего объема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9A5AE9" w:rsidRPr="003F2FB1" w:rsidRDefault="009A5AE9" w:rsidP="009A5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164DD7">
        <w:rPr>
          <w:rFonts w:ascii="Times New Roman" w:hAnsi="Times New Roman"/>
          <w:sz w:val="28"/>
          <w:szCs w:val="28"/>
        </w:rPr>
        <w:t xml:space="preserve"> </w:t>
      </w:r>
      <w:r w:rsidRPr="003F2FB1">
        <w:rPr>
          <w:rFonts w:ascii="Times New Roman" w:hAnsi="Times New Roman"/>
          <w:sz w:val="28"/>
          <w:szCs w:val="28"/>
        </w:rPr>
        <w:t>классификации расходов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2022 год и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плановый период 2023 и 2024 годов 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9A5AE9" w:rsidRPr="009960B7" w:rsidRDefault="009A5AE9" w:rsidP="009A5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16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и не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 расходов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классификации </w:t>
      </w:r>
      <w:r w:rsidRPr="009960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классификации расходов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9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9A5AE9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87D8E">
        <w:rPr>
          <w:rFonts w:ascii="Times New Roman" w:hAnsi="Times New Roman"/>
          <w:color w:val="000000"/>
          <w:sz w:val="28"/>
          <w:szCs w:val="28"/>
        </w:rPr>
        <w:t>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26FCC">
        <w:rPr>
          <w:rFonts w:ascii="Times New Roman" w:hAnsi="Times New Roman"/>
          <w:b/>
          <w:sz w:val="28"/>
          <w:szCs w:val="28"/>
        </w:rPr>
        <w:t>С</w:t>
      </w:r>
      <w:r w:rsidRPr="00926FCC">
        <w:rPr>
          <w:rFonts w:ascii="Times New Roman" w:hAnsi="Times New Roman"/>
          <w:b/>
          <w:bCs/>
          <w:sz w:val="28"/>
          <w:szCs w:val="28"/>
        </w:rPr>
        <w:t>татья</w:t>
      </w:r>
      <w:r w:rsidRPr="009B01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1.Установить муниципальным унитарным предприятиям, получившим в </w:t>
      </w:r>
      <w:r>
        <w:rPr>
          <w:rFonts w:ascii="Times New Roman" w:hAnsi="Times New Roman"/>
          <w:sz w:val="28"/>
          <w:szCs w:val="28"/>
        </w:rPr>
        <w:t>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>
        <w:rPr>
          <w:rFonts w:ascii="Times New Roman" w:hAnsi="Times New Roman"/>
          <w:sz w:val="28"/>
          <w:szCs w:val="28"/>
        </w:rPr>
        <w:t>2022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>год в размере 20 процентов.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2.Установить муниципальным унитарным предприятиям, получающим в </w:t>
      </w:r>
      <w:r>
        <w:rPr>
          <w:rFonts w:ascii="Times New Roman" w:hAnsi="Times New Roman"/>
          <w:sz w:val="28"/>
          <w:szCs w:val="28"/>
        </w:rPr>
        <w:t>в 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 доходы в виде арендной платы за пользование муниципальным имуществом, норматив отчислений от чистой прибыли для перечисления в б</w:t>
      </w:r>
      <w:r>
        <w:rPr>
          <w:rFonts w:ascii="Times New Roman" w:hAnsi="Times New Roman"/>
          <w:sz w:val="28"/>
          <w:szCs w:val="28"/>
        </w:rPr>
        <w:t>юджет сельского поселения за 2022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B013C">
        <w:rPr>
          <w:rFonts w:ascii="Times New Roman" w:hAnsi="Times New Roman"/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9A5AE9" w:rsidRDefault="009A5AE9" w:rsidP="009A5A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3.</w:t>
      </w:r>
      <w:r w:rsidRPr="001D4E6A">
        <w:rPr>
          <w:rFonts w:ascii="Times New Roman" w:hAnsi="Times New Roman"/>
          <w:sz w:val="28"/>
          <w:szCs w:val="28"/>
        </w:rPr>
        <w:t xml:space="preserve"> </w:t>
      </w:r>
      <w:r w:rsidRPr="00550BF6">
        <w:rPr>
          <w:rFonts w:ascii="Times New Roman" w:hAnsi="Times New Roman"/>
          <w:sz w:val="28"/>
          <w:szCs w:val="28"/>
        </w:rPr>
        <w:t xml:space="preserve">Установить муниципальным унитарным предприятиям, указанным в части 1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50BF6">
        <w:rPr>
          <w:rFonts w:ascii="Times New Roman" w:hAnsi="Times New Roman"/>
          <w:sz w:val="28"/>
          <w:szCs w:val="28"/>
        </w:rPr>
        <w:t xml:space="preserve"> за отчетный финансовый год в размере 10 процентов.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5AE9" w:rsidRDefault="009A5AE9" w:rsidP="009A5AE9">
      <w:pPr>
        <w:tabs>
          <w:tab w:val="left" w:pos="1335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6.</w:t>
      </w:r>
    </w:p>
    <w:p w:rsidR="009A5AE9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27DB">
        <w:rPr>
          <w:rFonts w:ascii="Times New Roman" w:hAnsi="Times New Roman"/>
          <w:bCs/>
          <w:sz w:val="28"/>
          <w:szCs w:val="28"/>
        </w:rPr>
        <w:t>Утвердить объем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бюджетных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дорожного фонда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2022 год в сумме 451,145 тыс. рублей, на плановый период 2023 года в сумме 493,180 тыс.рублей, на плановый период 2024 года в сумме 463,370 тыс. рублей.</w:t>
      </w:r>
    </w:p>
    <w:p w:rsidR="009A5AE9" w:rsidRPr="00E727DB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Утвердить план финансирования расходов дорожного фонда сельского поселения на 2022 год согласно приложению № 6 и на плановый период 2023 и 2024 годов согласно приложению № 6 к настоящему Решению.</w:t>
      </w:r>
    </w:p>
    <w:p w:rsidR="009A5AE9" w:rsidRPr="008B52E6" w:rsidRDefault="009A5AE9" w:rsidP="009A5AE9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9A5AE9" w:rsidRDefault="009A5AE9" w:rsidP="009A5AE9">
      <w:pPr>
        <w:tabs>
          <w:tab w:val="left" w:pos="1335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Статья 7.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9A5AE9" w:rsidRDefault="009A5AE9" w:rsidP="009A5AE9">
      <w:pPr>
        <w:tabs>
          <w:tab w:val="left" w:pos="13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013C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B013C">
        <w:rPr>
          <w:rFonts w:ascii="Times New Roman" w:hAnsi="Times New Roman"/>
          <w:sz w:val="28"/>
          <w:szCs w:val="28"/>
        </w:rPr>
        <w:t xml:space="preserve"> из бюджета сельского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334,21015 тыс.</w:t>
      </w:r>
      <w:r w:rsidRPr="009B013C">
        <w:rPr>
          <w:rFonts w:ascii="Times New Roman" w:hAnsi="Times New Roman"/>
          <w:sz w:val="28"/>
          <w:szCs w:val="28"/>
        </w:rPr>
        <w:t xml:space="preserve"> рублей, на плановый период 20</w:t>
      </w:r>
      <w:r>
        <w:rPr>
          <w:rFonts w:ascii="Times New Roman" w:hAnsi="Times New Roman"/>
          <w:sz w:val="28"/>
          <w:szCs w:val="28"/>
        </w:rPr>
        <w:t>23-2024 годов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334,21015</w:t>
      </w:r>
      <w:r w:rsidRPr="009B013C">
        <w:rPr>
          <w:rFonts w:ascii="Times New Roman" w:hAnsi="Times New Roman"/>
          <w:sz w:val="28"/>
          <w:szCs w:val="28"/>
        </w:rPr>
        <w:t xml:space="preserve"> тысяч рублей и </w:t>
      </w:r>
      <w:r>
        <w:rPr>
          <w:rFonts w:ascii="Times New Roman" w:hAnsi="Times New Roman"/>
          <w:sz w:val="28"/>
          <w:szCs w:val="28"/>
        </w:rPr>
        <w:t>334,21015 тыс.</w:t>
      </w:r>
      <w:r w:rsidRPr="009B013C">
        <w:rPr>
          <w:rFonts w:ascii="Times New Roman" w:hAnsi="Times New Roman"/>
          <w:sz w:val="28"/>
          <w:szCs w:val="28"/>
        </w:rPr>
        <w:t xml:space="preserve"> рублей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9A5AE9" w:rsidRDefault="009A5AE9" w:rsidP="009A5A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Утвердить распределение объема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 w:rsidRPr="009B013C">
        <w:rPr>
          <w:rFonts w:ascii="Times New Roman" w:hAnsi="Times New Roman"/>
          <w:sz w:val="28"/>
          <w:szCs w:val="28"/>
        </w:rPr>
        <w:t>из бюджета сельско</w:t>
      </w:r>
      <w:r>
        <w:rPr>
          <w:rFonts w:ascii="Times New Roman" w:hAnsi="Times New Roman"/>
          <w:sz w:val="28"/>
          <w:szCs w:val="28"/>
        </w:rPr>
        <w:t>го поселения согласно приложению №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A5AE9" w:rsidRDefault="009A5AE9" w:rsidP="009A5AE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Статья 8. </w:t>
      </w:r>
    </w:p>
    <w:p w:rsidR="009A5AE9" w:rsidRDefault="009A5AE9" w:rsidP="009A5AE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1C7">
        <w:rPr>
          <w:rFonts w:ascii="Times New Roman" w:hAnsi="Times New Roman"/>
          <w:color w:val="000000"/>
          <w:sz w:val="28"/>
          <w:szCs w:val="28"/>
        </w:rPr>
        <w:t xml:space="preserve">Утвердить программу </w:t>
      </w:r>
      <w:r w:rsidRPr="00C701C7">
        <w:rPr>
          <w:rFonts w:ascii="Times New Roman" w:hAnsi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C70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2022 год и на плановый период 2023 и 2024 годов согласно приложению № 8 к настоящему Решению.</w:t>
      </w:r>
    </w:p>
    <w:p w:rsidR="009A5AE9" w:rsidRDefault="009A5AE9" w:rsidP="009A5AE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Статья 9.</w:t>
      </w:r>
    </w:p>
    <w:p w:rsidR="009A5AE9" w:rsidRPr="00506CD6" w:rsidRDefault="009A5AE9" w:rsidP="009A5AE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D6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сельского поселения  на 2023 год  и на плановый период 2024 и 2025 годов согласно приложению 9 к настоящему Решению.</w:t>
      </w:r>
    </w:p>
    <w:p w:rsidR="009A5AE9" w:rsidRDefault="009A5AE9" w:rsidP="009A5AE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</w:t>
      </w:r>
    </w:p>
    <w:p w:rsidR="009A5AE9" w:rsidRPr="008578CB" w:rsidRDefault="009A5AE9" w:rsidP="009A5AE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Утвердить </w:t>
      </w:r>
      <w:r w:rsidRPr="00487D8E">
        <w:rPr>
          <w:rFonts w:ascii="Times New Roman" w:hAnsi="Times New Roman"/>
          <w:color w:val="000000"/>
          <w:sz w:val="28"/>
          <w:szCs w:val="28"/>
        </w:rPr>
        <w:t>источники внутр</w:t>
      </w:r>
      <w:r>
        <w:rPr>
          <w:rFonts w:ascii="Times New Roman" w:hAnsi="Times New Roman"/>
          <w:color w:val="000000"/>
          <w:sz w:val="28"/>
          <w:szCs w:val="28"/>
        </w:rPr>
        <w:t xml:space="preserve">еннего финансирования дефицита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 на 2022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Pr="003D381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 xml:space="preserve">24 годов </w:t>
      </w:r>
      <w:r w:rsidRPr="00487D8E">
        <w:rPr>
          <w:rFonts w:ascii="Times New Roman" w:hAnsi="Times New Roman"/>
          <w:color w:val="000000"/>
          <w:sz w:val="28"/>
          <w:szCs w:val="28"/>
        </w:rPr>
        <w:t>согласно 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10</w:t>
      </w:r>
      <w:r w:rsidRPr="00487D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87D8E">
        <w:rPr>
          <w:rFonts w:ascii="Times New Roman" w:hAnsi="Times New Roman"/>
          <w:color w:val="000000"/>
          <w:sz w:val="28"/>
          <w:szCs w:val="28"/>
        </w:rPr>
        <w:t>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E9" w:rsidRPr="00565950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6595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565950">
        <w:rPr>
          <w:rFonts w:ascii="Times New Roman" w:hAnsi="Times New Roman"/>
          <w:b/>
          <w:bCs/>
          <w:sz w:val="28"/>
          <w:szCs w:val="28"/>
        </w:rPr>
        <w:t>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- на сумму остатков средств бюджета поселения по состоянию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>года.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lastRenderedPageBreak/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связи с образованием в ходе исполнения бюджета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и плановый период 20</w:t>
      </w:r>
      <w:r>
        <w:rPr>
          <w:rFonts w:ascii="Times New Roman" w:hAnsi="Times New Roman"/>
          <w:sz w:val="28"/>
          <w:szCs w:val="28"/>
        </w:rPr>
        <w:t>23-2024</w:t>
      </w:r>
      <w:r w:rsidRPr="009B013C">
        <w:rPr>
          <w:rFonts w:ascii="Times New Roman" w:hAnsi="Times New Roman"/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9A5AE9" w:rsidRPr="009B013C" w:rsidRDefault="009A5AE9" w:rsidP="009A5A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2.Предоставить право адм</w:t>
      </w:r>
      <w:r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Pr="009B013C">
        <w:rPr>
          <w:rFonts w:ascii="Times New Roman" w:hAnsi="Times New Roman"/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9A5AE9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5AE9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Установить, что неиспользованные в 20</w:t>
      </w:r>
      <w:r>
        <w:rPr>
          <w:rFonts w:ascii="Times New Roman" w:hAnsi="Times New Roman"/>
          <w:sz w:val="28"/>
          <w:szCs w:val="28"/>
        </w:rPr>
        <w:t>21</w:t>
      </w:r>
      <w:r w:rsidRPr="009B013C">
        <w:rPr>
          <w:rFonts w:ascii="Times New Roman" w:hAnsi="Times New Roman"/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году на те же цели, так же не использованные в плановом периоде 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годах средства , переданные из бюджета района в бюджет поселения на осуществления целевых расходов, подлежат испо</w:t>
      </w:r>
      <w:r>
        <w:rPr>
          <w:rFonts w:ascii="Times New Roman" w:hAnsi="Times New Roman"/>
          <w:sz w:val="28"/>
          <w:szCs w:val="28"/>
        </w:rPr>
        <w:t>льзованию в плановом периоде 2023</w:t>
      </w:r>
      <w:r w:rsidRPr="009B013C">
        <w:rPr>
          <w:rFonts w:ascii="Times New Roman" w:hAnsi="Times New Roman"/>
          <w:sz w:val="28"/>
          <w:szCs w:val="28"/>
        </w:rPr>
        <w:t xml:space="preserve"> года на те же цели.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Неиспользованные в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9B013C">
        <w:rPr>
          <w:rFonts w:ascii="Times New Roman" w:hAnsi="Times New Roman"/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году, подлежат возврату в доходы бюджета района, так же неиспользованные в плановом периоде </w:t>
      </w:r>
      <w:r>
        <w:rPr>
          <w:rFonts w:ascii="Times New Roman" w:hAnsi="Times New Roman"/>
          <w:sz w:val="28"/>
          <w:szCs w:val="28"/>
        </w:rPr>
        <w:t>2023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>
        <w:rPr>
          <w:rFonts w:ascii="Times New Roman" w:hAnsi="Times New Roman"/>
          <w:sz w:val="28"/>
          <w:szCs w:val="28"/>
        </w:rPr>
        <w:t>23-2024</w:t>
      </w:r>
      <w:r w:rsidRPr="009B013C">
        <w:rPr>
          <w:rFonts w:ascii="Times New Roman" w:hAnsi="Times New Roman"/>
          <w:sz w:val="28"/>
          <w:szCs w:val="28"/>
        </w:rPr>
        <w:t xml:space="preserve"> годах, подлежат возврату в доходы бюджета района.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9B013C">
        <w:rPr>
          <w:rFonts w:ascii="Times New Roman" w:hAnsi="Times New Roman"/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авиа- и железнодорожных билетов;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тепло- снабжению на предстоящий отопительный период;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9A5AE9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Направить  проект бюджета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9B013C">
        <w:rPr>
          <w:rFonts w:ascii="Times New Roman" w:hAnsi="Times New Roman"/>
          <w:sz w:val="28"/>
          <w:szCs w:val="28"/>
        </w:rPr>
        <w:t>Ульчского муниципального района Хабаровского края на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9B013C">
        <w:rPr>
          <w:rFonts w:ascii="Times New Roman" w:hAnsi="Times New Roman"/>
          <w:sz w:val="28"/>
          <w:szCs w:val="28"/>
        </w:rPr>
        <w:t>год и плановый период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годы  для официального опубликования в информационном листке органов местного самоуправления «Дудинский вестник» и на официальном сайте администрации </w:t>
      </w:r>
    </w:p>
    <w:p w:rsidR="009A5AE9" w:rsidRPr="009B013C" w:rsidRDefault="009A5AE9" w:rsidP="009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Контроль за выполнением настоящего решения возложить на постоянн</w:t>
      </w:r>
      <w:r>
        <w:rPr>
          <w:rFonts w:ascii="Times New Roman" w:hAnsi="Times New Roman"/>
          <w:sz w:val="28"/>
          <w:szCs w:val="28"/>
        </w:rPr>
        <w:t>о действующую</w:t>
      </w:r>
      <w:r w:rsidRPr="009B013C">
        <w:rPr>
          <w:rFonts w:ascii="Times New Roman" w:hAnsi="Times New Roman"/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  <w:r w:rsidRPr="009B013C">
        <w:rPr>
          <w:rFonts w:ascii="Times New Roman" w:hAnsi="Times New Roman"/>
          <w:sz w:val="28"/>
          <w:szCs w:val="28"/>
        </w:rPr>
        <w:t>.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9A5AE9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действует по 31 декабря 2022 года</w:t>
      </w:r>
      <w:r w:rsidRPr="009B013C">
        <w:rPr>
          <w:rFonts w:ascii="Times New Roman" w:hAnsi="Times New Roman"/>
          <w:sz w:val="28"/>
          <w:szCs w:val="28"/>
        </w:rPr>
        <w:t xml:space="preserve">. </w:t>
      </w:r>
    </w:p>
    <w:p w:rsidR="009A5AE9" w:rsidRPr="009B013C" w:rsidRDefault="009A5AE9" w:rsidP="009A5A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5AE9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B013C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поселения «Село  Дуди» </w:t>
      </w:r>
    </w:p>
    <w:p w:rsidR="009A5AE9" w:rsidRPr="009B013C" w:rsidRDefault="009A5AE9" w:rsidP="009A5A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Ульчского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В.Ю. Зубцов</w:t>
      </w:r>
    </w:p>
    <w:p w:rsidR="009A5AE9" w:rsidRDefault="009A5AE9" w:rsidP="009A5AE9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5AE9" w:rsidRPr="009B013C" w:rsidRDefault="009A5AE9" w:rsidP="009A5AE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5AE9" w:rsidRPr="009B013C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9A5AE9" w:rsidRDefault="009A5AE9" w:rsidP="009A5A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9A5AE9" w:rsidRDefault="009A5AE9" w:rsidP="009A5A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Ю.В. Зубцов</w:t>
      </w:r>
    </w:p>
    <w:p w:rsidR="009A5AE9" w:rsidRPr="00392646" w:rsidRDefault="009A5AE9" w:rsidP="009A5AE9">
      <w:pPr>
        <w:rPr>
          <w:rFonts w:ascii="Times New Roman" w:hAnsi="Times New Roman"/>
          <w:sz w:val="28"/>
          <w:szCs w:val="28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E9"/>
    <w:rsid w:val="00450E75"/>
    <w:rsid w:val="009A5AE9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E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A5AE9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A5AE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5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A5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1808</Words>
  <Characters>10307</Characters>
  <Application>Microsoft Office Word</Application>
  <DocSecurity>0</DocSecurity>
  <Lines>85</Lines>
  <Paragraphs>24</Paragraphs>
  <ScaleCrop>false</ScaleCrop>
  <Company>администрация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2021-12-03T05:12:00Z</dcterms:created>
  <dcterms:modified xsi:type="dcterms:W3CDTF">2021-12-03T05:13:00Z</dcterms:modified>
</cp:coreProperties>
</file>