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7E91" w:rsidRPr="00D36EEF" w:rsidRDefault="00897E91" w:rsidP="00897E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ПОСТАНОВЛЕНИЕ</w:t>
      </w:r>
    </w:p>
    <w:p w:rsidR="00897E91" w:rsidRDefault="00897E91" w:rsidP="00897E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7E91" w:rsidRDefault="00897E91" w:rsidP="00897E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7E91" w:rsidRPr="00DE3116" w:rsidRDefault="00897E91" w:rsidP="00897E9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№           </w:t>
      </w:r>
      <w:r w:rsidRPr="00DE3116">
        <w:rPr>
          <w:rFonts w:ascii="Times New Roman" w:hAnsi="Times New Roman"/>
          <w:sz w:val="28"/>
          <w:szCs w:val="28"/>
          <w:u w:val="single"/>
        </w:rPr>
        <w:t>-па</w:t>
      </w:r>
    </w:p>
    <w:p w:rsidR="00897E91" w:rsidRDefault="00897E91" w:rsidP="00897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с.Дуди</w:t>
      </w:r>
    </w:p>
    <w:p w:rsidR="00714BEC" w:rsidRDefault="00714BEC"/>
    <w:p w:rsidR="00897E91" w:rsidRDefault="00A01C8A" w:rsidP="00A0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утерждении порядка уведомления муниципальными служащими администрации сельского поселения «Село Дуди» Ульчского муниципального района Хабаровского края представителя нанимателя (работодателя) о намерении выполнять иную оплачиваемую работу</w:t>
      </w:r>
    </w:p>
    <w:p w:rsidR="00A01C8A" w:rsidRDefault="00A01C8A" w:rsidP="00A0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C8A" w:rsidRDefault="00A01C8A" w:rsidP="00A0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C8A" w:rsidRDefault="00A01C8A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 № 25-ФЗ «О муниципальной службе</w:t>
      </w:r>
      <w:r w:rsidR="00BF50EC">
        <w:rPr>
          <w:rFonts w:ascii="Times New Roman" w:hAnsi="Times New Roman" w:cs="Times New Roman"/>
          <w:sz w:val="28"/>
          <w:szCs w:val="28"/>
        </w:rPr>
        <w:t xml:space="preserve"> в Российской Федерации», В целях предотвращения конфликта интересов на муниципальной службе, администрация сельского поселения </w:t>
      </w:r>
    </w:p>
    <w:p w:rsidR="00BF50EC" w:rsidRDefault="00BF50EC" w:rsidP="00BF5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50EC" w:rsidRDefault="00BF50E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уведомления муниципальными служащими администрации сельского поселения «Село Дуди» Ульчского муниципального района Хабаровского края представителя нанимателя (работодателя) о намерении выполнять иную оплачиваемую работу согласно приложения к настоящему постановлению.</w:t>
      </w:r>
    </w:p>
    <w:p w:rsidR="00BF50EC" w:rsidRPr="008E3C64" w:rsidRDefault="00BF50EC" w:rsidP="00BF5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F50EC">
        <w:rPr>
          <w:rFonts w:ascii="Times New Roman" w:hAnsi="Times New Roman"/>
          <w:sz w:val="28"/>
          <w:szCs w:val="28"/>
        </w:rPr>
        <w:t xml:space="preserve"> </w:t>
      </w:r>
      <w:r w:rsidRPr="008E3C64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</w:t>
      </w:r>
      <w:r w:rsidRPr="008E3C64">
        <w:rPr>
          <w:rFonts w:ascii="Times New Roman" w:hAnsi="Times New Roman"/>
          <w:sz w:val="28"/>
          <w:szCs w:val="28"/>
        </w:rPr>
        <w:t>.</w:t>
      </w:r>
    </w:p>
    <w:p w:rsidR="00BF50EC" w:rsidRPr="008E3C64" w:rsidRDefault="00BF50EC" w:rsidP="00BF5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8E3C64">
        <w:rPr>
          <w:rFonts w:ascii="Times New Roman" w:hAnsi="Times New Roman"/>
          <w:sz w:val="28"/>
          <w:szCs w:val="28"/>
        </w:rPr>
        <w:t>. Контроль за исполнение настоящего постановления оставляю за собой.</w:t>
      </w:r>
    </w:p>
    <w:p w:rsidR="00BF50EC" w:rsidRPr="008E3C64" w:rsidRDefault="00BF50EC" w:rsidP="00BF5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8E3C64">
        <w:rPr>
          <w:rFonts w:ascii="Times New Roman" w:hAnsi="Times New Roman"/>
          <w:sz w:val="28"/>
          <w:szCs w:val="28"/>
        </w:rPr>
        <w:t>. Постановление вступает в силу после  его официального опубликования.</w:t>
      </w: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50EC" w:rsidRDefault="00BF50EC" w:rsidP="00BF50EC">
      <w:pPr>
        <w:pStyle w:val="a3"/>
        <w:jc w:val="both"/>
        <w:rPr>
          <w:rFonts w:ascii="Times New Roman" w:hAnsi="Times New Roman"/>
          <w:sz w:val="28"/>
          <w:szCs w:val="28"/>
        </w:rPr>
        <w:sectPr w:rsidR="00BF50EC" w:rsidSect="00D70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42D18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В.Ю.Зубцов</w:t>
      </w:r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«Село Дуди» Ульчского муниципального района Хабаровского края от ____ № ___</w:t>
      </w:r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 сельского поселения «Село Дуди» Ульчского муниципального района Хабаровского края, представителя нанимателя (работодателя) о намерении выполнять иную оплачиваемую работу</w:t>
      </w: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порядок уведомления муниципальными служащими администрации сельского поселения «Село Дуди» Ульчского муниципального района Хабаровского края, представителя нанимателя (работодателя) о намерении выполнять иную оплачиваемую работу</w:t>
      </w:r>
      <w:r w:rsidR="006A41B5">
        <w:rPr>
          <w:rFonts w:ascii="Times New Roman" w:hAnsi="Times New Roman" w:cs="Times New Roman"/>
          <w:sz w:val="28"/>
          <w:szCs w:val="28"/>
        </w:rPr>
        <w:t xml:space="preserve"> (далее –Порядок) устанавливает процедуру уведомления муниципальными служащими администрации сельского поселения «Село Дуди» Ульчского муниципального района Хабаровского края (далее- муниципальные служащие) о намерении выполнять иную оплачиваемую работк, а также форму и порядок регистрации и рассмотрения уведомлений.</w:t>
      </w:r>
    </w:p>
    <w:p w:rsidR="00544E39" w:rsidRDefault="00544E39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иной оплачиваемой работе относится работа, выполняемая на основании трудового и (или) гражданско-правового договора (договоров).</w:t>
      </w:r>
    </w:p>
    <w:p w:rsidR="00544E39" w:rsidRDefault="00544E39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иной оплачиваемой работы не должно приводить к кнофликту интересов или возможности возникновения конфликта интересов при замещении должностей муниципальной службы.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2.Муниципальный служащий уведомляет представителя нанимателя (работодателя) о намерении выполнять иную оплачиваемую работу до начала выполнения указанной работы.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(работдателя) о выполнении иной оплачиваемой работы в соответствии с настоящим Порядокм в день назначения на должнгость муниципальной службы.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Выполенение муниципальным служащим иной оплачиваемой работы должно осуществляться им в свободное от основной работы время.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3.Уведомление представителя нанимателя (работодателя) о намерении выполнять иную оплачиваемую работу (далее-уведомление) оформляется муниципальным служащим в письменном виде по форме согласно приложению 1 к настоящему Порядку.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случае изменения места или условий иной оплачиваемой работы муниципальный служащий подает новое уведомление в соответствии с настоящим Порядком в срок не позднее пяти рабочих дней с момента наступления указанных обстоятельств.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5.Муниципальные служащие представляют уведомление специалисту по работе с кадрами администрации сельского поселения «Село Дуди» Ульчского муниципального района Хабаровского края.</w:t>
      </w:r>
    </w:p>
    <w:p w:rsidR="0034043C" w:rsidRDefault="0034043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6424D">
        <w:rPr>
          <w:rFonts w:ascii="Times New Roman" w:hAnsi="Times New Roman" w:cs="Times New Roman"/>
          <w:sz w:val="28"/>
          <w:szCs w:val="28"/>
        </w:rPr>
        <w:t>Регистрация уведомления осуществляется специалистом по работе с кадрами в день его поступления в журнале регистрации уедомлений муниципальных служащих представителя нанимателя (работадателя) о намерении выполнять иную оплачиваемую работу (далее-журнал) по форме соглсно приложению 2 к настоящему Порядку.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зарегистрированного в установленном порядке уведомления, на которой указывается дата и номер регистрации, выдается муниципальному служащему на руки под роспись в журнале.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7.специалист администрации не позднее одного рабочего дня, следующего за днем регистрации уведомления, направляет данное уведомление представителю нанимателя (работодателю) муниципального служещего.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 результатам рассмотрения уведомления представителем нанимателя (работодателя) в течение трех рабочих дней принимается одно из следующих решений: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направлении уведомления специалисту в целях приобщения к личному делу муниципального служащего, представившего уведомление;</w:t>
      </w: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передпче уведомления на рассмотрение комиссии по соблюдению трубований к служебному поведению муниципальных служащих и урегулированию конфликта интересов (далее-Комиссия) в случае усмотрения возможности возникновения конфликта интересов при выполнении муниципальным служащим иной оплачиваемой работы.</w:t>
      </w:r>
    </w:p>
    <w:p w:rsidR="009A093D" w:rsidRDefault="004E2EFB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9.Рассмотрение Комиссией уведомления</w:t>
      </w:r>
      <w:r w:rsidR="00DD2DBC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r w:rsidR="009A093D">
        <w:rPr>
          <w:rFonts w:ascii="Times New Roman" w:hAnsi="Times New Roman" w:cs="Times New Roman"/>
          <w:sz w:val="28"/>
          <w:szCs w:val="28"/>
        </w:rPr>
        <w:t>Порядка уведомления муниципальными служащими администрации сельского поселения «Село Дуди» Ульчского муниципального района Хабаровского края, представителя нанимателя (работодателя) о намерении выполнять иную оплачиваемую работу с принятием соответствуюшего решения.</w:t>
      </w:r>
    </w:p>
    <w:p w:rsidR="009A093D" w:rsidRDefault="009A093D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Комиссия в течение двух рабочих дней в письменной форме информирует представителя нанимателя (работодателя) и муниципального служащего.</w:t>
      </w:r>
    </w:p>
    <w:p w:rsidR="009A093D" w:rsidRDefault="009A093D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10.Оригинал уведомления, представленного муниципальным служащим в соответствии с настоящим Порядком, и копия решения Комиссии направляются Комиссией специалисту по работе с кадрами для приобщения к личному делу муниципального служащего в срок не позднее двух рабочих </w:t>
      </w:r>
      <w:r w:rsidR="00CC213E">
        <w:rPr>
          <w:rFonts w:ascii="Times New Roman" w:hAnsi="Times New Roman" w:cs="Times New Roman"/>
          <w:sz w:val="28"/>
          <w:szCs w:val="28"/>
        </w:rPr>
        <w:t>дней.</w:t>
      </w:r>
    </w:p>
    <w:p w:rsidR="00CC213E" w:rsidRDefault="00CC213E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 случае установления Комиссией факта наличия личной заинтересованности муниципального служащего, </w:t>
      </w:r>
      <w:r w:rsidR="00AB0423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интересов, муниципальный служащий не вправе приступить к выполнению иной оплачиваемой работы.</w:t>
      </w:r>
    </w:p>
    <w:p w:rsidR="00AB0423" w:rsidRDefault="00AB0423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B0423">
        <w:rPr>
          <w:rFonts w:ascii="Times New Roman" w:hAnsi="Times New Roman" w:cs="Times New Roman"/>
          <w:b/>
          <w:sz w:val="28"/>
          <w:szCs w:val="28"/>
        </w:rPr>
        <w:t>Решение Комиссии может быть обжаловано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в порядке, установленном действующим законодательством.</w:t>
      </w:r>
    </w:p>
    <w:p w:rsidR="00AB0423" w:rsidRDefault="00AB0423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13.Невыполнение требований настоящего Порядке влечет ответсвтенность, предусмотренную законодательством о муниципальной службе.</w:t>
      </w:r>
    </w:p>
    <w:p w:rsidR="00AB0423" w:rsidRDefault="00AB0423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93D" w:rsidRDefault="009A093D" w:rsidP="009A0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FB" w:rsidRDefault="004E2EFB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BF50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EC" w:rsidRDefault="00BF50EC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A0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04E16" w:rsidRDefault="00104E16" w:rsidP="00104E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Порядке</w:t>
      </w:r>
    </w:p>
    <w:p w:rsidR="00104E16" w:rsidRDefault="00104E16" w:rsidP="00104E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04E16" w:rsidRDefault="00104E16" w:rsidP="00104E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 уведомляю Вас о том, что я, __________________________________________________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(фамилия, инициалы) муниципального слущего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E16">
        <w:rPr>
          <w:rFonts w:ascii="Times New Roman" w:hAnsi="Times New Roman" w:cs="Times New Roman"/>
          <w:b/>
          <w:sz w:val="28"/>
          <w:szCs w:val="28"/>
        </w:rPr>
        <w:t>(наименование занимаемой должности муниципальной службы)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намерен (а) с «___»_______ 20___ года по «____»________ 20___ выполнять иную оплачиваемую работу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4E16">
        <w:rPr>
          <w:rFonts w:ascii="Times New Roman" w:hAnsi="Times New Roman" w:cs="Times New Roman"/>
          <w:b/>
        </w:rPr>
        <w:t>(указать наименование должности, основные обязанности, характер выполняемой работы)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E16">
        <w:rPr>
          <w:rFonts w:ascii="Times New Roman" w:hAnsi="Times New Roman" w:cs="Times New Roman"/>
          <w:b/>
          <w:sz w:val="28"/>
          <w:szCs w:val="28"/>
        </w:rPr>
        <w:t xml:space="preserve">  (трудовому договору, гражданско-правовому договору и т.п.)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E16">
        <w:rPr>
          <w:rFonts w:ascii="Times New Roman" w:hAnsi="Times New Roman" w:cs="Times New Roman"/>
          <w:b/>
          <w:sz w:val="24"/>
          <w:szCs w:val="24"/>
        </w:rPr>
        <w:t>(полное нименование организации (сведения о работодателе –физическом лице)</w:t>
      </w:r>
    </w:p>
    <w:p w:rsid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мной иной оплачиваемой работы будет выполняться мной в свободное от работы время и не повлечет за собой конфликта интересов.</w:t>
      </w:r>
    </w:p>
    <w:p w:rsidR="00104E16" w:rsidRPr="00104E16" w:rsidRDefault="00104E16" w:rsidP="00104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работы обязуюсь соблюдать требования Федерального закона от 02.03.2007 № 25-ФЗ «О муниципальной службе в Российской Федерации».</w:t>
      </w: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16" w:rsidRDefault="00104E16" w:rsidP="00104E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________________/____________</w:t>
      </w:r>
    </w:p>
    <w:p w:rsidR="00544A86" w:rsidRDefault="00104E16" w:rsidP="00104E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(подпись)  (фамилия, инициалы)</w:t>
      </w:r>
    </w:p>
    <w:p w:rsidR="00544A86" w:rsidRPr="00544A86" w:rsidRDefault="00544A86" w:rsidP="00544A86">
      <w:pPr>
        <w:rPr>
          <w:rFonts w:ascii="Times New Roman" w:hAnsi="Times New Roman" w:cs="Times New Roman"/>
          <w:sz w:val="24"/>
          <w:szCs w:val="24"/>
        </w:rPr>
      </w:pPr>
    </w:p>
    <w:p w:rsidR="00544A86" w:rsidRPr="00544A86" w:rsidRDefault="00544A86" w:rsidP="00544A86">
      <w:pPr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rPr>
          <w:rFonts w:ascii="Times New Roman" w:hAnsi="Times New Roman" w:cs="Times New Roman"/>
          <w:sz w:val="24"/>
          <w:szCs w:val="24"/>
        </w:rPr>
      </w:pPr>
    </w:p>
    <w:p w:rsidR="00104E1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4A8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tabs>
          <w:tab w:val="left" w:pos="8295"/>
        </w:tabs>
        <w:rPr>
          <w:rFonts w:ascii="Times New Roman" w:hAnsi="Times New Roman" w:cs="Times New Roman"/>
          <w:sz w:val="24"/>
          <w:szCs w:val="24"/>
        </w:rPr>
      </w:pPr>
    </w:p>
    <w:p w:rsidR="00544A86" w:rsidRDefault="00544A86" w:rsidP="00544A86">
      <w:pPr>
        <w:tabs>
          <w:tab w:val="left" w:pos="82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Приложение2 к Порядку</w:t>
      </w:r>
    </w:p>
    <w:p w:rsidR="00544A86" w:rsidRPr="00544A86" w:rsidRDefault="00544A86" w:rsidP="00544A86">
      <w:pPr>
        <w:tabs>
          <w:tab w:val="left" w:pos="8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86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544A86" w:rsidRPr="00544A86" w:rsidRDefault="00544A86" w:rsidP="00544A86">
      <w:pPr>
        <w:tabs>
          <w:tab w:val="left" w:pos="8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86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 о намерении выполнять иную оплачиваемую работу</w:t>
      </w:r>
    </w:p>
    <w:tbl>
      <w:tblPr>
        <w:tblStyle w:val="a4"/>
        <w:tblW w:w="0" w:type="auto"/>
        <w:tblLook w:val="04A0"/>
      </w:tblPr>
      <w:tblGrid>
        <w:gridCol w:w="1396"/>
        <w:gridCol w:w="1802"/>
        <w:gridCol w:w="1802"/>
        <w:gridCol w:w="1334"/>
        <w:gridCol w:w="1442"/>
        <w:gridCol w:w="1795"/>
      </w:tblGrid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регистрации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и должность муниципального служащего, представившего уведомление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и должность муниципального служащего, принявшего уведомление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резолюции и дата</w:t>
            </w: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о получении копии уведомления</w:t>
            </w: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рассмотрении уведомления комиссией по собюдению трубований к служебному поведению муниципальных служащих и урегулированию конфликта интересов</w:t>
            </w: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86" w:rsidTr="00544A86"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4A86" w:rsidRDefault="00544A86" w:rsidP="00544A86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86" w:rsidRPr="00544A86" w:rsidRDefault="00544A86" w:rsidP="00544A86">
      <w:pPr>
        <w:tabs>
          <w:tab w:val="left" w:pos="82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4A86" w:rsidRPr="00544A86" w:rsidSect="0071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E91"/>
    <w:rsid w:val="000073C2"/>
    <w:rsid w:val="00104E16"/>
    <w:rsid w:val="0034043C"/>
    <w:rsid w:val="004E2EFB"/>
    <w:rsid w:val="0051165F"/>
    <w:rsid w:val="00544A86"/>
    <w:rsid w:val="00544E39"/>
    <w:rsid w:val="006A41B5"/>
    <w:rsid w:val="00714BEC"/>
    <w:rsid w:val="00897E91"/>
    <w:rsid w:val="009A093D"/>
    <w:rsid w:val="00A01C8A"/>
    <w:rsid w:val="00AB0423"/>
    <w:rsid w:val="00BF50EC"/>
    <w:rsid w:val="00CC213E"/>
    <w:rsid w:val="00DD2DBC"/>
    <w:rsid w:val="00E53EF5"/>
    <w:rsid w:val="00E6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7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897E9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97E9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44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21EF-0EAA-439F-9D2B-3BAC4A29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11</cp:revision>
  <dcterms:created xsi:type="dcterms:W3CDTF">2022-08-01T04:16:00Z</dcterms:created>
  <dcterms:modified xsi:type="dcterms:W3CDTF">2022-08-16T06:09:00Z</dcterms:modified>
</cp:coreProperties>
</file>