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98" w:rsidRPr="00536FDD" w:rsidRDefault="00674398" w:rsidP="00674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FDD">
        <w:rPr>
          <w:rFonts w:ascii="Times New Roman" w:hAnsi="Times New Roman"/>
          <w:sz w:val="28"/>
          <w:szCs w:val="28"/>
        </w:rPr>
        <w:t>СОВЕТ ДЕПУТАТОВ</w:t>
      </w:r>
    </w:p>
    <w:p w:rsidR="00674398" w:rsidRPr="00536FDD" w:rsidRDefault="00674398" w:rsidP="00674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FDD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«СЕЛО ДУДИ»</w:t>
      </w:r>
    </w:p>
    <w:p w:rsidR="00674398" w:rsidRPr="00536FDD" w:rsidRDefault="00674398" w:rsidP="00674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674398" w:rsidRPr="00536FDD" w:rsidRDefault="00674398" w:rsidP="00674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4398" w:rsidRDefault="00674398" w:rsidP="00674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4398" w:rsidRPr="00536FDD" w:rsidRDefault="00674398" w:rsidP="00674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FDD">
        <w:rPr>
          <w:rFonts w:ascii="Times New Roman" w:hAnsi="Times New Roman"/>
          <w:sz w:val="28"/>
          <w:szCs w:val="28"/>
        </w:rPr>
        <w:t>РЕШЕНИЕ</w:t>
      </w:r>
    </w:p>
    <w:p w:rsidR="00674398" w:rsidRDefault="00674398" w:rsidP="006743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398" w:rsidRPr="00536FDD" w:rsidRDefault="00674398" w:rsidP="006743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03.10.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8"/>
            <w:szCs w:val="28"/>
          </w:rPr>
          <w:t>2023 г</w:t>
        </w:r>
      </w:smartTag>
      <w:r>
        <w:rPr>
          <w:rFonts w:ascii="Times New Roman" w:hAnsi="Times New Roman"/>
          <w:sz w:val="28"/>
          <w:szCs w:val="28"/>
        </w:rPr>
        <w:t xml:space="preserve">.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уди</w:t>
      </w:r>
      <w:proofErr w:type="spellEnd"/>
      <w:r w:rsidRPr="00536FDD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36F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536F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Pr="00536FDD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674398" w:rsidRPr="00536FDD" w:rsidRDefault="00674398" w:rsidP="00674398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:rsidR="00674398" w:rsidRDefault="00674398" w:rsidP="00674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прекращении осуществления органами местного самоуправления сельского поселения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уди» Ульчского муниципального района Хабаровского края переданных им полномочий на государственную регистрацию актов гражданского состояния и о внесении изменений в Закон Хабаровского края «О наделении органов местного самоуправления полномочиями на государственную регистрацию актов гражданского состояния»</w:t>
      </w:r>
    </w:p>
    <w:p w:rsidR="00674398" w:rsidRDefault="00674398" w:rsidP="00674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398" w:rsidRDefault="00674398" w:rsidP="006743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23 Закона края от 28.03.1996 № 33 «О законодательной Думе Хабаровского края» представительному органу муниципального образования принадлежит право прекращение на осуществление органами местного самоуправления на государственную регистрацию актов гражданского состояния, на основании статьи 6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Совет депутатов сельского поселения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уди» Ульчского муниципального района Хабаровского края </w:t>
      </w:r>
    </w:p>
    <w:p w:rsidR="00674398" w:rsidRDefault="00674398" w:rsidP="00674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674398" w:rsidRDefault="00674398" w:rsidP="006743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на рассмотрение Законодательной Думы Хабаровского края проект Закона Хабаровского края «О прекращении осуществления органами местного самоуправления сельского поселения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уди» Ульчского муниципального района Хабаровского края переданных им полномочий на государственную регистрацию актов гражданского состояния и о внесении в Закон Хабаровского края «О наделении органов местного самоуправления полномочиями на государственную регистрацию актов гражданского состояния Хабаровского края».</w:t>
      </w:r>
    </w:p>
    <w:p w:rsidR="00674398" w:rsidRDefault="00674398" w:rsidP="006743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решение направить в Законодательную Думу Хабаровского края.</w:t>
      </w:r>
    </w:p>
    <w:p w:rsidR="00674398" w:rsidRDefault="00674398" w:rsidP="006743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выполнением настоящего решения возложить на председателя Совета депутатов сельского поселения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уди» Ульчского муниципального района Хабаровского края.</w:t>
      </w:r>
    </w:p>
    <w:p w:rsidR="00674398" w:rsidRPr="00D2431E" w:rsidRDefault="00674398" w:rsidP="006743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Pr="00D2431E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«Село Дуди»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О.Н.Файгун</w:t>
      </w:r>
      <w:proofErr w:type="spellEnd"/>
      <w:r w:rsidRPr="00D2431E">
        <w:rPr>
          <w:rFonts w:ascii="Times New Roman" w:hAnsi="Times New Roman"/>
          <w:sz w:val="28"/>
          <w:szCs w:val="28"/>
        </w:rPr>
        <w:t xml:space="preserve"> </w:t>
      </w:r>
    </w:p>
    <w:p w:rsidR="00674398" w:rsidRPr="00D2431E" w:rsidRDefault="00674398" w:rsidP="006743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74398" w:rsidRPr="00D2431E" w:rsidRDefault="00674398" w:rsidP="00674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431E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674398" w:rsidRPr="00D2431E" w:rsidRDefault="00674398" w:rsidP="00674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431E">
        <w:rPr>
          <w:rFonts w:ascii="Times New Roman" w:hAnsi="Times New Roman"/>
          <w:sz w:val="28"/>
          <w:szCs w:val="28"/>
        </w:rPr>
        <w:t>сельского поселени</w:t>
      </w:r>
      <w:r>
        <w:rPr>
          <w:rFonts w:ascii="Times New Roman" w:hAnsi="Times New Roman"/>
          <w:sz w:val="28"/>
          <w:szCs w:val="28"/>
        </w:rPr>
        <w:t>я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уди»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Л.А.Борисова</w:t>
      </w:r>
      <w:proofErr w:type="spellEnd"/>
    </w:p>
    <w:p w:rsidR="00674398" w:rsidRPr="00D2431E" w:rsidRDefault="00674398" w:rsidP="006743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74398" w:rsidRDefault="00674398" w:rsidP="0067439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6263A">
        <w:rPr>
          <w:rFonts w:ascii="Times New Roman" w:hAnsi="Times New Roman"/>
          <w:sz w:val="28"/>
          <w:szCs w:val="28"/>
        </w:rPr>
        <w:lastRenderedPageBreak/>
        <w:t xml:space="preserve">ПОЯСНИТЕЛЬНАЯ ЗАПИСКА </w:t>
      </w:r>
    </w:p>
    <w:p w:rsidR="00674398" w:rsidRDefault="00674398" w:rsidP="0067439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прекращении органами местного самоуправления сельского поселения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уди» Ульчского муниципального района Хабаровского края переданных им полномочий на государственную регистрацию актов гражданского состояния и о внесении изменений в Закон Хабаровского края «О наделении органов местного самоуправления полномочиями на государственную регистрацию актов гражданского состояния </w:t>
      </w:r>
    </w:p>
    <w:p w:rsidR="00674398" w:rsidRDefault="00674398" w:rsidP="0067439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края»</w:t>
      </w:r>
    </w:p>
    <w:p w:rsidR="00674398" w:rsidRDefault="00674398" w:rsidP="0067439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отсутствием возможностей выполнения необходимых технических требований по подключению автоматизированного рабочего места в сельском поселении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уди» Ульчского муниципального района Хабаровского края, органы местного самоуправления, которого уполномочены на государственную регистрацию актов гражданского состояния к Федеральной государственной системе «Единый государственный реестр записей актов гражданского состояния» (ФГИС «ЕГР ЗАГС»), в целях соблюдения на территории сельского поселения требований федерального законодательства, организации эффективности деятельности по государственной регистрации актов гражданского состояния в целом законопроектом предполагается прекращение полномочий на государственную регистрацию актов гражданского состояния органами местного самоуправления сельского поселения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уди» Ульчского муниципального района Хабаровского края.</w:t>
      </w:r>
    </w:p>
    <w:p w:rsidR="00674398" w:rsidRDefault="00674398" w:rsidP="0067439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Жителям сельского поселения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уди» будет обеспечено предоставление услуги в отделе записи актов гражданского состояния администрации Ульчского муниципального района Хабаровского края.</w:t>
      </w:r>
    </w:p>
    <w:p w:rsidR="00674398" w:rsidRDefault="00674398" w:rsidP="00674398">
      <w:pPr>
        <w:jc w:val="center"/>
        <w:rPr>
          <w:rFonts w:ascii="Times New Roman" w:hAnsi="Times New Roman"/>
          <w:sz w:val="28"/>
          <w:szCs w:val="28"/>
        </w:rPr>
      </w:pPr>
    </w:p>
    <w:p w:rsidR="00674398" w:rsidRDefault="00674398" w:rsidP="00674398">
      <w:p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И.о.главы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уди»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О.Н.Файгун</w:t>
      </w:r>
      <w:proofErr w:type="spellEnd"/>
    </w:p>
    <w:p w:rsidR="00674398" w:rsidRPr="004848E5" w:rsidRDefault="00674398" w:rsidP="00674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F71" w:rsidRDefault="00DC5F71">
      <w:bookmarkStart w:id="0" w:name="_GoBack"/>
      <w:bookmarkEnd w:id="0"/>
    </w:p>
    <w:sectPr w:rsidR="00DC5F71" w:rsidSect="00C771A9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98"/>
    <w:rsid w:val="00674398"/>
    <w:rsid w:val="00DC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9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674398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9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674398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2023-10-29T23:42:00Z</dcterms:created>
  <dcterms:modified xsi:type="dcterms:W3CDTF">2023-10-29T23:42:00Z</dcterms:modified>
</cp:coreProperties>
</file>