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38" w:rsidRPr="000A5178" w:rsidRDefault="00C20938" w:rsidP="00C20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517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«СЕЛО ДУДИ»</w:t>
      </w:r>
    </w:p>
    <w:p w:rsidR="00C20938" w:rsidRPr="000A5178" w:rsidRDefault="00C20938" w:rsidP="00C20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5178">
        <w:rPr>
          <w:rFonts w:ascii="Times New Roman" w:eastAsia="Times New Roman" w:hAnsi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C20938" w:rsidRPr="000A5178" w:rsidRDefault="00C20938" w:rsidP="00C20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0938" w:rsidRPr="000A5178" w:rsidRDefault="00C20938" w:rsidP="00C20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0938" w:rsidRPr="000A5178" w:rsidRDefault="00C20938" w:rsidP="00C20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517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20938" w:rsidRPr="000A5178" w:rsidRDefault="00C20938" w:rsidP="00C20938">
      <w:pPr>
        <w:spacing w:after="0" w:line="240" w:lineRule="auto"/>
        <w:ind w:left="566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5178"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                   </w:t>
      </w:r>
    </w:p>
    <w:p w:rsidR="00C20938" w:rsidRPr="000A5178" w:rsidRDefault="00C20938" w:rsidP="00C20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517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C20938" w:rsidRPr="000A5178" w:rsidRDefault="00DD322B" w:rsidP="00C209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03</w:t>
      </w:r>
      <w:r w:rsidR="00C2093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.04.2024 № 19</w:t>
      </w:r>
      <w:r w:rsidR="00C20938" w:rsidRPr="000A517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-па</w:t>
      </w:r>
    </w:p>
    <w:p w:rsidR="00C20938" w:rsidRPr="000A5178" w:rsidRDefault="00C20938" w:rsidP="00C209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1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Дуди</w:t>
      </w:r>
    </w:p>
    <w:p w:rsidR="00C20938" w:rsidRPr="00045B6B" w:rsidRDefault="00C20938" w:rsidP="00C20938">
      <w:pPr>
        <w:spacing w:after="0" w:line="240" w:lineRule="auto"/>
        <w:rPr>
          <w:rFonts w:ascii="Times New Roman" w:eastAsia="Times New Roman" w:hAnsi="Times New Roman"/>
          <w:color w:val="4A5562"/>
          <w:sz w:val="28"/>
          <w:szCs w:val="28"/>
          <w:lang w:eastAsia="ru-RU"/>
        </w:rPr>
      </w:pPr>
    </w:p>
    <w:p w:rsidR="00C20938" w:rsidRDefault="00C20938" w:rsidP="00C20938">
      <w:pPr>
        <w:shd w:val="clear" w:color="auto" w:fill="FFFFFF"/>
        <w:spacing w:after="0" w:line="183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оснащении территории общего пользования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Дуди» Ульчского</w:t>
      </w:r>
      <w:r w:rsidRPr="00C2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первичными средствами тушения пожаров и противопожарным инвентарем</w:t>
      </w:r>
    </w:p>
    <w:p w:rsidR="00C20938" w:rsidRPr="00C20938" w:rsidRDefault="00C20938" w:rsidP="00C20938">
      <w:pPr>
        <w:shd w:val="clear" w:color="auto" w:fill="FFFFFF"/>
        <w:spacing w:after="0" w:line="183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 на территории сельского поселения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«Село Дуди» Ульчского</w:t>
      </w: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муниципального района Хабаровского края администрация сельского поселения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«Село Дуди» Ульчского</w:t>
      </w: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ПОСТАНОВЛЯЕТ: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1. Утвердить место размещения первичных средств пожаротушения и противопожарного инвентаря на территориях общего пользования сельского поселения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«Село Дуди» Ульчсокого</w:t>
      </w: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ьного района Хабаровского края: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1.1. </w:t>
      </w: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здание администрации сельского поселения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«Село Дуди» </w:t>
      </w: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( ул.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Школьная,2),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1.2.</w:t>
      </w: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здание дома культуры села (ул.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Почтовая, 2).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Ответственными за содержание и сохранность первичных средств пожаротушения назначить специалиста администрации сельского посел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ения Файгун О.Н.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Рекомендовать руководителям предприятий, организаций и учреждений всех форм собственности обеспечить наличие первичных средств тушения пожаров и противопожарного инвентаря (огнетушитель, ящик с песком, лопата, багор, топор, ведро, бочка с водой) в соответствии с п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равилами пожарной безопасности.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3.1. Первичные средства тушения пожаров и противопожарный инвентарь разместить на пожарных щитах с наружн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ой стороны зданий и сооружений.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3.2. На пожарных щитах указать номер вызова пожарной охраны для вызова подразделения пожарной охраны и экстренной службы 112.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3.3. Обеспечить доступность первичных средств пожаротушени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и противопожарного инвентаря.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3.4. Первичные средства пожаротушения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содержать в исправном состоянии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3.5. Не допускать использование первичных средств тушения пожаров и противопожарн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ого инвентаря не по назначению.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пециалисту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 финансовой работе </w:t>
      </w:r>
      <w:r w:rsidRPr="00C209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администрации при разработке бюджета сельского поселения предусмотреть финансовые средства на оснащение территории общего пользования первичными средствами пожаротушени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и противопожарного инвентаря.</w:t>
      </w:r>
    </w:p>
    <w:p w:rsidR="00C20938" w:rsidRPr="00045B6B" w:rsidRDefault="00C20938" w:rsidP="00C2093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938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5. </w:t>
      </w:r>
      <w:r w:rsidRPr="00045B6B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C20938" w:rsidRPr="004869EF" w:rsidRDefault="00C20938" w:rsidP="00C2093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C3409">
        <w:rPr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сельского поселения «Вестник сельского </w:t>
      </w:r>
      <w:r w:rsidRPr="004869EF">
        <w:rPr>
          <w:sz w:val="28"/>
          <w:szCs w:val="28"/>
        </w:rPr>
        <w:t>поселения», разместить в информационно-телекоммуникационной сети "Интернет" на официальном сайте.</w:t>
      </w:r>
    </w:p>
    <w:p w:rsidR="00C20938" w:rsidRPr="004869EF" w:rsidRDefault="00C20938" w:rsidP="00C209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869E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20938" w:rsidRPr="00BC3409" w:rsidRDefault="00C20938" w:rsidP="00C20938">
      <w:pPr>
        <w:spacing w:after="0" w:line="240" w:lineRule="auto"/>
        <w:rPr>
          <w:sz w:val="28"/>
          <w:szCs w:val="28"/>
        </w:rPr>
      </w:pPr>
    </w:p>
    <w:p w:rsidR="00C20938" w:rsidRDefault="00C20938" w:rsidP="00C20938">
      <w:pPr>
        <w:spacing w:after="0" w:line="240" w:lineRule="auto"/>
      </w:pPr>
    </w:p>
    <w:p w:rsidR="00C20938" w:rsidRDefault="00C20938" w:rsidP="00C20938">
      <w:pPr>
        <w:spacing w:after="0" w:line="240" w:lineRule="auto"/>
      </w:pPr>
    </w:p>
    <w:p w:rsidR="00C20938" w:rsidRPr="004869EF" w:rsidRDefault="00C20938" w:rsidP="00C209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9EF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А.Д.Баранов                                                                      </w:t>
      </w:r>
    </w:p>
    <w:p w:rsidR="00C20938" w:rsidRDefault="00C20938" w:rsidP="00C209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sectPr w:rsidR="00C20938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C20938"/>
    <w:rsid w:val="002A174F"/>
    <w:rsid w:val="005F7724"/>
    <w:rsid w:val="006E105F"/>
    <w:rsid w:val="0082299F"/>
    <w:rsid w:val="008A09F4"/>
    <w:rsid w:val="00C20938"/>
    <w:rsid w:val="00DD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F4"/>
  </w:style>
  <w:style w:type="paragraph" w:styleId="2">
    <w:name w:val="heading 2"/>
    <w:basedOn w:val="a"/>
    <w:link w:val="20"/>
    <w:uiPriority w:val="9"/>
    <w:qFormat/>
    <w:rsid w:val="00C20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209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C20938"/>
    <w:rPr>
      <w:rFonts w:ascii="Calibri" w:eastAsia="Calibri" w:hAnsi="Calibri" w:cs="Times New Roman"/>
    </w:rPr>
  </w:style>
  <w:style w:type="paragraph" w:customStyle="1" w:styleId="ConsPlusNormal">
    <w:name w:val="ConsPlusNormal"/>
    <w:rsid w:val="00C2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2573</Characters>
  <Application>Microsoft Office Word</Application>
  <DocSecurity>0</DocSecurity>
  <Lines>21</Lines>
  <Paragraphs>6</Paragraphs>
  <ScaleCrop>false</ScaleCrop>
  <Company>администрация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2024-04-03T04:31:00Z</dcterms:created>
  <dcterms:modified xsi:type="dcterms:W3CDTF">2024-04-03T04:42:00Z</dcterms:modified>
</cp:coreProperties>
</file>