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B2" w:rsidRDefault="00EF6B3A">
      <w:r>
        <w:rPr>
          <w:noProof/>
          <w:lang w:eastAsia="ru-RU"/>
        </w:rPr>
        <w:drawing>
          <wp:inline distT="0" distB="0" distL="0" distR="0">
            <wp:extent cx="5940425" cy="9317088"/>
            <wp:effectExtent l="19050" t="0" r="3175" b="0"/>
            <wp:docPr id="1" name="Рисунок 1" descr="C:\Users\Оксана\Pictures\2019-10-23 54п\54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2019-10-23 54п\54п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3A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EF6B3A" w:rsidRPr="00C255F1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УТВЕРЖДЕНО</w:t>
      </w:r>
    </w:p>
    <w:p w:rsidR="00EF6B3A" w:rsidRPr="00C255F1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r w:rsidRPr="00C255F1">
        <w:rPr>
          <w:rFonts w:ascii="Times New Roman" w:hAnsi="Times New Roman"/>
          <w:color w:val="000000"/>
          <w:spacing w:val="-7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ем </w:t>
      </w:r>
      <w:r w:rsidRPr="00C255F1">
        <w:rPr>
          <w:rFonts w:ascii="Times New Roman" w:hAnsi="Times New Roman"/>
          <w:color w:val="000000"/>
          <w:spacing w:val="-7"/>
          <w:sz w:val="28"/>
          <w:szCs w:val="28"/>
        </w:rPr>
        <w:t>администрации</w:t>
      </w:r>
    </w:p>
    <w:p w:rsidR="00EF6B3A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C255F1">
        <w:rPr>
          <w:rFonts w:ascii="Times New Roman" w:hAnsi="Times New Roman"/>
          <w:color w:val="000000"/>
          <w:spacing w:val="-7"/>
          <w:sz w:val="28"/>
          <w:szCs w:val="28"/>
        </w:rPr>
        <w:t>сельского поселения</w:t>
      </w:r>
    </w:p>
    <w:p w:rsidR="00EF6B3A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«Село Дуди»</w:t>
      </w:r>
    </w:p>
    <w:p w:rsidR="00EF6B3A" w:rsidRPr="00C255F1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02.10.2019 № 54-па</w:t>
      </w:r>
    </w:p>
    <w:p w:rsidR="00EF6B3A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F6B3A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Положение</w:t>
      </w:r>
    </w:p>
    <w:p w:rsidR="00EF6B3A" w:rsidRPr="00F947DB" w:rsidRDefault="00EF6B3A" w:rsidP="00EF6B3A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"О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I. Общие положения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Федеральным законом от 24.07.2007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Федеральным законом от 26.07.2006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135-ФЗ "О защите конкуренции"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hAnsi="Times New Roman"/>
          <w:sz w:val="28"/>
          <w:szCs w:val="28"/>
        </w:rPr>
        <w:t>сельского поселения «Село Дуди» Ульчского муниципального района Хабаровского края</w:t>
      </w:r>
      <w:r w:rsidRPr="00F947DB">
        <w:rPr>
          <w:rFonts w:ascii="Times New Roman" w:hAnsi="Times New Roman"/>
          <w:sz w:val="28"/>
          <w:szCs w:val="28"/>
        </w:rPr>
        <w:t xml:space="preserve"> (далее - Администрация).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3. Имущество предоставляется в аренду с соблюдением требований, установленных Федеральным законом от 26.07.2006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135-ФЗ "О защите конкуренции".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3.1. 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законом "О защите конкуренции".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4. Заключение договора аренды имущества осуществляется: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4.1. По результатам торгов (конкурса, аукциона) на право заключения договора аренды с субъектом малого и среднего предпринимательства и </w:t>
      </w:r>
      <w:r w:rsidRPr="00F947DB">
        <w:rPr>
          <w:rFonts w:ascii="Times New Roman" w:hAnsi="Times New Roman"/>
          <w:sz w:val="28"/>
          <w:szCs w:val="28"/>
        </w:rPr>
        <w:lastRenderedPageBreak/>
        <w:t>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 Федерального закона от 26.07.2006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135-ФЗ "О защите конкуренции".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</w:t>
      </w: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II. Условия и порядок рассмотрения заявления о предоставлении в аренду имущества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947DB">
        <w:rPr>
          <w:rFonts w:ascii="Times New Roman" w:hAnsi="Times New Roman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947DB">
        <w:rPr>
          <w:rFonts w:ascii="Times New Roman" w:hAnsi="Times New Roman"/>
          <w:sz w:val="28"/>
          <w:szCs w:val="28"/>
        </w:rPr>
        <w:t>имущество, указанное в заявлении, включено в перечень;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F947DB">
        <w:rPr>
          <w:rFonts w:ascii="Times New Roman" w:hAnsi="Times New Roman"/>
          <w:sz w:val="28"/>
          <w:szCs w:val="28"/>
        </w:rPr>
        <w:t>имущество свободно от прав третьих лиц.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III. Условия предоставления и использования имущества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EF6B3A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lastRenderedPageBreak/>
        <w:t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Дуди» Ульчского муниципального района Хабаровского края</w:t>
      </w:r>
      <w:r w:rsidRPr="00F947DB">
        <w:rPr>
          <w:rFonts w:ascii="Times New Roman" w:hAnsi="Times New Roman"/>
          <w:sz w:val="28"/>
          <w:szCs w:val="28"/>
        </w:rPr>
        <w:t>, предоставляются льготы, установленные решен</w:t>
      </w:r>
      <w:r>
        <w:rPr>
          <w:rFonts w:ascii="Times New Roman" w:hAnsi="Times New Roman"/>
          <w:sz w:val="28"/>
          <w:szCs w:val="28"/>
        </w:rPr>
        <w:t>ием совета депутатов сельского поселения «Село Дуди» Ульчского муниципального района Хабаровского края.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EF6B3A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lastRenderedPageBreak/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К заявлению прилагаются документы, предусмотренные пунктами 2 - 6 части 1 статьи 20 Федерального закона "О защите конкуренции".</w:t>
      </w:r>
    </w:p>
    <w:p w:rsidR="00EF6B3A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18.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</w:t>
      </w:r>
      <w:r>
        <w:rPr>
          <w:rFonts w:ascii="Times New Roman" w:hAnsi="Times New Roman"/>
          <w:sz w:val="28"/>
          <w:szCs w:val="28"/>
        </w:rPr>
        <w:t>,</w:t>
      </w:r>
      <w:r w:rsidRPr="00F947DB">
        <w:rPr>
          <w:rFonts w:ascii="Times New Roman" w:hAnsi="Times New Roman"/>
          <w:sz w:val="28"/>
          <w:szCs w:val="28"/>
        </w:rPr>
        <w:t xml:space="preserve"> Администрация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В случае выдачи </w:t>
      </w:r>
      <w:r w:rsidRPr="00F947DB">
        <w:rPr>
          <w:rFonts w:ascii="Times New Roman" w:hAnsi="Times New Roman"/>
          <w:sz w:val="28"/>
          <w:szCs w:val="28"/>
        </w:rPr>
        <w:t xml:space="preserve">Администрацией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готовит заявление о </w:t>
      </w:r>
      <w:r>
        <w:rPr>
          <w:rFonts w:ascii="Times New Roman" w:hAnsi="Times New Roman"/>
          <w:sz w:val="28"/>
          <w:szCs w:val="28"/>
        </w:rPr>
        <w:t>вы</w:t>
      </w:r>
      <w:r w:rsidRPr="00F947DB">
        <w:rPr>
          <w:rFonts w:ascii="Times New Roman" w:hAnsi="Times New Roman"/>
          <w:sz w:val="28"/>
          <w:szCs w:val="28"/>
        </w:rPr>
        <w:t>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 Федерального закона "О защите конкуренции", в антимонопольный орган для получения согласия.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20. В случае удовлетворения заявления антимонопольным органом</w:t>
      </w:r>
      <w:r>
        <w:rPr>
          <w:rFonts w:ascii="Times New Roman" w:hAnsi="Times New Roman"/>
          <w:sz w:val="28"/>
          <w:szCs w:val="28"/>
        </w:rPr>
        <w:t>,</w:t>
      </w:r>
      <w:r w:rsidRPr="00F947DB">
        <w:rPr>
          <w:rFonts w:ascii="Times New Roman" w:hAnsi="Times New Roman"/>
          <w:sz w:val="28"/>
          <w:szCs w:val="28"/>
        </w:rPr>
        <w:t xml:space="preserve">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lastRenderedPageBreak/>
        <w:tab/>
        <w:t xml:space="preserve">22. В случае </w:t>
      </w:r>
      <w:r>
        <w:rPr>
          <w:rFonts w:ascii="Times New Roman" w:hAnsi="Times New Roman"/>
          <w:sz w:val="28"/>
          <w:szCs w:val="28"/>
        </w:rPr>
        <w:t>вы</w:t>
      </w:r>
      <w:r w:rsidRPr="00F947DB">
        <w:rPr>
          <w:rFonts w:ascii="Times New Roman" w:hAnsi="Times New Roman"/>
          <w:sz w:val="28"/>
          <w:szCs w:val="28"/>
        </w:rPr>
        <w:t>дачи Администрацией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</w:t>
      </w:r>
      <w:r>
        <w:rPr>
          <w:rFonts w:ascii="Times New Roman" w:hAnsi="Times New Roman"/>
          <w:sz w:val="28"/>
          <w:szCs w:val="28"/>
        </w:rPr>
        <w:t>,</w:t>
      </w:r>
      <w:r w:rsidRPr="00F947DB">
        <w:rPr>
          <w:rFonts w:ascii="Times New Roman" w:hAnsi="Times New Roman"/>
          <w:sz w:val="28"/>
          <w:szCs w:val="28"/>
        </w:rPr>
        <w:t xml:space="preserve">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 xml:space="preserve">24. В случае, если в ходе рассмотрения заявления о </w:t>
      </w:r>
      <w:r>
        <w:rPr>
          <w:rFonts w:ascii="Times New Roman" w:hAnsi="Times New Roman"/>
          <w:sz w:val="28"/>
          <w:szCs w:val="28"/>
        </w:rPr>
        <w:t>вы</w:t>
      </w:r>
      <w:r w:rsidRPr="00F947DB">
        <w:rPr>
          <w:rFonts w:ascii="Times New Roman" w:hAnsi="Times New Roman"/>
          <w:sz w:val="28"/>
          <w:szCs w:val="28"/>
        </w:rPr>
        <w:t>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ab/>
        <w:t>25.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 Федерального закона от 26.07.2006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135-ФЗ "О защите конкуренции".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27.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29. В целях принятия решения о предоставлении субъекту малого и среднего предпринимательства имущества в аренду без проведения торгов на новый срок</w:t>
      </w:r>
      <w:r>
        <w:rPr>
          <w:rFonts w:ascii="Times New Roman" w:hAnsi="Times New Roman"/>
          <w:sz w:val="28"/>
          <w:szCs w:val="28"/>
        </w:rPr>
        <w:t>,</w:t>
      </w:r>
      <w:r w:rsidRPr="00F947DB">
        <w:rPr>
          <w:rFonts w:ascii="Times New Roman" w:hAnsi="Times New Roman"/>
          <w:sz w:val="28"/>
          <w:szCs w:val="28"/>
        </w:rPr>
        <w:t xml:space="preserve"> Администрация в двухнедельный срок со дня предоставления полного пакета документов рассматривает поступившее заявление и </w:t>
      </w:r>
      <w:r w:rsidRPr="00F947DB">
        <w:rPr>
          <w:rFonts w:ascii="Times New Roman" w:hAnsi="Times New Roman"/>
          <w:sz w:val="28"/>
          <w:szCs w:val="28"/>
        </w:rPr>
        <w:lastRenderedPageBreak/>
        <w:t>предоставленные документы, дает заключение о возможности и сроке предоставления имущества в аренду.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EF6B3A" w:rsidRPr="00F947DB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17.1 Федерального закона от 26.07.2006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135-ФЗ "О защите конкуренции".</w:t>
      </w:r>
    </w:p>
    <w:p w:rsidR="00EF6B3A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F6B3A" w:rsidRDefault="00EF6B3A" w:rsidP="00EF6B3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</w:t>
      </w: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C255F1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ПРИЛОЖЕНИЕ 1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 </w:t>
      </w:r>
      <w:r w:rsidRPr="00F947DB">
        <w:rPr>
          <w:rFonts w:ascii="Times New Roman" w:hAnsi="Times New Roman"/>
          <w:sz w:val="28"/>
          <w:szCs w:val="28"/>
        </w:rPr>
        <w:t>Положению "О порядке и условиях предоставления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в аренду муниципального имущества, включенного в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перечень муниципального имущества, предназначенного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для передачи во владение и (или) в 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 xml:space="preserve">субъектам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 xml:space="preserve">и организациям,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субъектов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 малого и среднего предпринимательства"</w:t>
      </w:r>
    </w:p>
    <w:p w:rsidR="00EF6B3A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«Село Дуди»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от 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(наименование субъекта малого и среднего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предпринимательства)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(адрес места нахождения, регистрации)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Заявление о заключении договора аренды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Прошу заключить договор аренды следующего имущества 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947DB">
        <w:rPr>
          <w:rFonts w:ascii="Times New Roman" w:hAnsi="Times New Roman"/>
          <w:sz w:val="28"/>
          <w:szCs w:val="28"/>
        </w:rPr>
        <w:t>,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расположенного(ых) по адресу: 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F947DB">
        <w:rPr>
          <w:rFonts w:ascii="Times New Roman" w:hAnsi="Times New Roman"/>
          <w:sz w:val="28"/>
          <w:szCs w:val="28"/>
        </w:rPr>
        <w:t>_ в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предоставления муниципальной преференции на срок ___________________________.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Целевое назначение имущества 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947DB">
        <w:rPr>
          <w:rFonts w:ascii="Times New Roman" w:hAnsi="Times New Roman"/>
          <w:sz w:val="28"/>
          <w:szCs w:val="28"/>
        </w:rPr>
        <w:t>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Информацию о принятом решении прошу направить по адресу: 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947DB">
        <w:rPr>
          <w:rFonts w:ascii="Times New Roman" w:hAnsi="Times New Roman"/>
          <w:sz w:val="28"/>
          <w:szCs w:val="28"/>
        </w:rPr>
        <w:t>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Приложение: 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F947DB">
        <w:rPr>
          <w:rFonts w:ascii="Times New Roman" w:hAnsi="Times New Roman"/>
          <w:sz w:val="28"/>
          <w:szCs w:val="28"/>
        </w:rPr>
        <w:t>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(перечень документов)</w:t>
      </w:r>
    </w:p>
    <w:p w:rsidR="00EF6B3A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Даю согласие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  <w:r w:rsidRPr="00F947D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обработку своих персональных данных, указанных в заявлении и приложенных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нему документах, в соответствии с законодательством Российской Федерации.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Дата "___" ______________ ____ г. 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_______________/___________________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подпись                   расшифровка подписи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Заявление зарегистрировано: "_____" _____________ _______ года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C255F1" w:rsidRDefault="00EF6B3A" w:rsidP="00EF6B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>ПРИЛОЖЕНИЕ 2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 </w:t>
      </w:r>
      <w:r w:rsidRPr="00F947DB">
        <w:rPr>
          <w:rFonts w:ascii="Times New Roman" w:hAnsi="Times New Roman"/>
          <w:sz w:val="28"/>
          <w:szCs w:val="28"/>
        </w:rPr>
        <w:t>Положению "О порядке и условиях предоставления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в аренду муниципального имущества, включенного в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перечень муниципального имущества, предназначенного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для передачи во владение и (или) в 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 xml:space="preserve">субъектам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 xml:space="preserve">и организациям, </w:t>
      </w:r>
    </w:p>
    <w:p w:rsidR="00EF6B3A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7DB">
        <w:rPr>
          <w:rFonts w:ascii="Times New Roman" w:hAnsi="Times New Roman"/>
          <w:sz w:val="28"/>
          <w:szCs w:val="28"/>
        </w:rPr>
        <w:t>субъектов</w:t>
      </w:r>
    </w:p>
    <w:p w:rsidR="00EF6B3A" w:rsidRPr="00F947DB" w:rsidRDefault="00EF6B3A" w:rsidP="00EF6B3A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 малого и среднего предпринимательства"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«Село Дуди»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от 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(наименование субъекта малого и среднего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предпринимательства)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(адрес места нахождения, регистрации)</w:t>
      </w:r>
    </w:p>
    <w:p w:rsidR="00EF6B3A" w:rsidRPr="00F947DB" w:rsidRDefault="00EF6B3A" w:rsidP="00EF6B3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Заявление о продлении договора аренды</w:t>
      </w: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Прошу продлить срок договора аренды от ____.________._______ </w:t>
      </w:r>
      <w:r>
        <w:rPr>
          <w:rFonts w:ascii="Times New Roman" w:hAnsi="Times New Roman"/>
          <w:sz w:val="28"/>
          <w:szCs w:val="28"/>
        </w:rPr>
        <w:t>№</w:t>
      </w:r>
      <w:r w:rsidRPr="00F947DB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следующего имущества: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_______________________________________________________,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расположенного(ых) по адресу: 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947DB">
        <w:rPr>
          <w:rFonts w:ascii="Times New Roman" w:hAnsi="Times New Roman"/>
          <w:sz w:val="28"/>
          <w:szCs w:val="28"/>
        </w:rPr>
        <w:t xml:space="preserve"> до ____.__________.________.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Информацию о принятом решении прошу направить по адресу: 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F947DB">
        <w:rPr>
          <w:rFonts w:ascii="Times New Roman" w:hAnsi="Times New Roman"/>
          <w:sz w:val="28"/>
          <w:szCs w:val="28"/>
        </w:rPr>
        <w:t>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Приложение: 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 (перечень документов)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Даю согласие администрации сельского поселения «Село Дуди» Ульчского муниципального района Хабаровского края</w:t>
      </w:r>
      <w:r w:rsidRPr="00F947DB">
        <w:rPr>
          <w:rFonts w:ascii="Times New Roman" w:hAnsi="Times New Roman"/>
          <w:sz w:val="28"/>
          <w:szCs w:val="28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 xml:space="preserve">Дата "_____" ________________ ________ г. 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_______________/____________________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подпись                  расшифровка подписи</w:t>
      </w: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</w:p>
    <w:p w:rsidR="00EF6B3A" w:rsidRPr="00F947DB" w:rsidRDefault="00EF6B3A" w:rsidP="00EF6B3A">
      <w:pPr>
        <w:pStyle w:val="a5"/>
        <w:rPr>
          <w:rFonts w:ascii="Times New Roman" w:hAnsi="Times New Roman"/>
          <w:sz w:val="28"/>
          <w:szCs w:val="28"/>
        </w:rPr>
      </w:pPr>
      <w:r w:rsidRPr="00F947DB">
        <w:rPr>
          <w:rFonts w:ascii="Times New Roman" w:hAnsi="Times New Roman"/>
          <w:sz w:val="28"/>
          <w:szCs w:val="28"/>
        </w:rPr>
        <w:t>Заявление зарегистрировано: "___" _____________ _____ года.</w:t>
      </w:r>
    </w:p>
    <w:p w:rsidR="00EF6B3A" w:rsidRDefault="00EF6B3A"/>
    <w:sectPr w:rsidR="00EF6B3A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B3A"/>
    <w:rsid w:val="00A80743"/>
    <w:rsid w:val="00B41AB2"/>
    <w:rsid w:val="00E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6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2714</Words>
  <Characters>15470</Characters>
  <Application>Microsoft Office Word</Application>
  <DocSecurity>0</DocSecurity>
  <Lines>128</Lines>
  <Paragraphs>36</Paragraphs>
  <ScaleCrop>false</ScaleCrop>
  <Company>администрация</Company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2019-10-23T04:16:00Z</dcterms:created>
  <dcterms:modified xsi:type="dcterms:W3CDTF">2019-10-23T04:17:00Z</dcterms:modified>
</cp:coreProperties>
</file>